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8E11E1">
        <w:rPr>
          <w:rFonts w:ascii="Verdana" w:eastAsia="Calibri" w:hAnsi="Verdana"/>
          <w:b/>
          <w:sz w:val="18"/>
          <w:szCs w:val="18"/>
          <w:lang w:eastAsia="en-US"/>
        </w:rPr>
        <w:t>Dodávky OOPP v obvodu OŘ Brno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11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11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370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51A78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8E11E1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3E88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6535A151-8817-42D8-973B-D80A704FC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D53B7B-B039-4084-9EBD-A058A71AE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2018-12-07T16:36:00Z</dcterms:created>
  <dcterms:modified xsi:type="dcterms:W3CDTF">2022-11-02T08:48:00Z</dcterms:modified>
</cp:coreProperties>
</file>